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253" w14:textId="4c00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26 декабря 2018 года № 36/255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28 августа 2019 года № 44/306. Зарегистрировано Департаментом юстиции Карагандинской области 10 сентября 2019 года № 5467.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26 декабря 2018 года №36/255 "О районном бюджете на 2019-2021 годы" (зарегистрировано в Реестре государственной регистрации нормативных правовых актов за №5109, опубликовано в газете "Жаңаарқа" от 2 февраля 2019 года №5-6 (9895), в Эталонном контрольном банке нормативных правовых актов Республики Казахстан в электронном виде 9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7 143 067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915 860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9 557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7 073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6 210 577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7 158 181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19 905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53 025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33 120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35 019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35 019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53 025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46 822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28 816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XLIV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№44/306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№44/306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№44/306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№44/306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бюджета в связи с внесением изменений в законодательство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№44/306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