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4f35" w14:textId="bdf4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сельского округа Каркаралинского района Карагандинской области от 13 февраля 2019 года № 01. Зарегистрировано Департаментом юстиции Карагандинской области 20 февраля 2019 года № 5196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", аким Абайского сельcкого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бруцеллеза среди крупного рогатого скота снять ограничительные мероприятия, установленные на территории улиц Тәттімбет, Мөшеке Би села Айнабулак Абайского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Абайского сельского округа Каркаралинского района от 4 сентября 2018 года № 01 "Об установлении ограничительных мероприятий на территории улиц Тәттімбет, Мөшеке Би села Айнабулак Абайского сельского округа" (зарегистрировано в Реестре государственной регистрации нормативных правовых актов за № 4933, опубликовано в газете "Қарқаралы" от 15 сентября 2018 года № 37 (11681), в Эталонном контрольном банке нормативных правовых актов Республики Казахстан в электронном виде от 11 сентября 2018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решения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А.К. Нуркенова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"Каркаралинская районная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комитета ветеринарного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надзора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февраля 2019 года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