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0a6a" w14:textId="61d0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43 сессии Осакаровского районного маслихата от 29 декабря 2018 года № 557 "О бюджете поселков, сельских округов Осакаровского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июля 2019 года № 700. Зарегистрировано Департаментом юстиции Карагандинской области 30 июля 2019 года № 5421.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43 сессии Осакаровского районного маслихата от 29 декабря 2018 года № 557 "О бюджете поселков, сельских округов Осакаровского района на 2019-2021 годы" (зарегистрировано в Реестре государственной регистрации нормативных правовых актов за № 5137, опубликовано в газете "Сельский труженик" от 26 января 2019 года № 4 (7644), Эталонном контрольном банке нормативных правовых актов Республики Казахстан в электронном виде 17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2019-2021 годы согласно приложениям 6, 7, 8, 9, 10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185 149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26 865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158 284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3 043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2019 года № 700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2019 года № 700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 улице Аспандиярова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