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bd74" w14:textId="1a2b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с территории села Карасу Родн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Осакаровского района Карагандинской области от 26 июля 2019 года № 02. Зарегистрировано Департаментом юстиции Карагандинской области 30 июля 2019 года № 5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и на основании представления главного государственного ветеринарно-санитарного инспектора государственного учреждения "Осакаровская районная территориальная инспекция комитета ветеринарного контроля и надзора Министерства сельского хозяйства Республики Казахстан" от 24 июля 2018 года № 06-07-2-28/416, аким Родни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по Ньюкаслской болезни среди птиц с территории села Карасу Родников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Родниковского сельского округа от 17 июня 2019 года №01 "Об установлении карантина на территории села Карасу Родниковского сельского округа" (зарегистрировано в Реестре государственной регистрации нормативных правовых актов №5391, опубликовано в эталонном контрольном банке нормативных актов Республики Казахстан 21 июн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