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a7fd" w14:textId="2d4a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Садового сельского округа Осакаровского района Карагандинской области от 19 марта 2019 года № 1. Зарегистрировано Департаментом юстиции Карагандинской области 28 марта 2019 года № 5259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заключения земельной комиссии аким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три года, без изъятия земельного участка у землепользователей, на земельный участок в селе Садовое площадью 1,2205 гектар для прокладки и эксплуатации волоконно – 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Садового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Жетписбаева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