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a7fd" w14:textId="2d4a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Садового сельского округа Осакаровского района Карагандинской области от 19 марта 2019 года № 1. Зарегистрировано Департаментом юстиции Карагандинской области 28 марта 2019 года № 5259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заключения земельной комиссии аким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сроком на три года, без изъятия земельного участка у землепользователей, на земельный участок в селе Садовое площадью 1,2205 гектар для прокладки и эксплуатации волоконно – 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Садового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Жетписбаева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