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858a" w14:textId="4138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2002 года рождения к призывному участку объединенного отдела по делам обороны города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21 января 2019 года № 1. Зарегистрировано Департаментом юстиции Карагандинской области 24 января 2019 года № 5164. Утратило силу решением акима города Приозерск Карагандинской области от 14 января 2020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Приозерск Карагандинской области от 14.01.2020 № 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призывников", аким города Приозерск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 2002 года рождения к призывному участку объединенного отдела по делам обороны города Балхаш до 1 апреля 2019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организаций, предприятий, учреждений, директорам учебных заведений и других общественных структур при получении допризывниками повесток освободить их от работы, учебы для прохождения медицинского освидетельствования и сбора документов.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Приозерск от 20 декабря 2017 года № 2 "О проведении приписки граждан мужского пола 2001 года рождения к призывному участку объединенного отдела по делам обороны города Балхаш" (зарегистрировано в Реестре государственной регистрации нормативных правовых актов за № 4552, опубликовано в газете "Закуп Инфо" 16 января 2018 года, Эталонном контрольном банке нормативных правовых актов Республики Казахстан в электронном виде 18 января 2018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Казиеву Б.А.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