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d026" w14:textId="572d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Приозерск для проезда на внутригородском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Приозерск Карагандинской области от 21 мая 2019 года № 19/137 и решение Приозерского городского маслихата Карагандинской области от 21 мая 2019 года № 30/298. Зарегистрировано Департаментом юстиции Карагандинской области 4 июня 2019 года № 5372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Приозерск ПОСТАНОВЛЯЕТ и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следующим категориям граждан города Приозерск: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многодетным матерям, награжденным подвесками "Алтын алқа", "Күміс алқа" или получивших ранее звание "Мать-героиня", награжденные орденами "Материнская слава" I и II степени - бесплатный проезд;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имеющие 4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23-летнего возраста) - бесплатный проезд.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городской бюджет.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города Приозерск и решения Приозерского городского маслихата возложить на заместителя акима города Казиеву Б.А. и на председателя постоянной комиссии городского маслихата по социально-культурному развитию и социальной защите населения Попченко С.Б.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постановления акимата города Приозерск и решения Приозерского городского маслихата вводится в действие по истечении десяти календарных дней после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