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d17f2" w14:textId="3fd17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лекарственных средств отдельным категориям граждан Кызылординской области при амбулаторном лечении бесплатно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7 февраля 2019 года № 300. Зарегистрировано Департаментом юстиции Кызылординской области 13 февраля 2019 года № 6682. Утратило силу решением Кызылординского областного маслихата от 24 августа 2020 года № 457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Кызылординского областного маслихата от 24.08.2020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Кодекса Республики Казахстан от 18 сентября 2009 года "О здоровье народа и системе здравоохранения" Кызылординский областной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Дополнительно предоставить лекарственные средства отдельным категориям граждан Кызылординской области при амбулаторном лечении бесплатно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Кызылординского областного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27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Кызылординского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Абдукаримов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 областного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февраля 2019 года № 300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Лекарственные средства предоставляемые отдельным категориям граждан при амбулаторном лечении бесплатно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Кызылординского областного маслихата от 16.10.2019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заболевания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(степень, стадия, тяжесть течения) для назначения лекарственных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лекарственных средств (форма выпуска)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комбинированная форма (муковисцидоз)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типы, вне зависимости от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Тобрамицин (ингаляционная форма) 300 мг/5 мг, порошок для ингаляций в капсулах 28 мг;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Ацетилцистеин 100 мг, 200 мг;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Полноценная сбалансированная смесь со среднецепочечными триглициридами, (для использования в виде напитка или дополнительного питания, а также эндерального зондового питания. Предназначен для взрослых и детей старше 3-х лет);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и вторичная легочная артериальная гипертензия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II, III, IV стадии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Силденафил 25 мг, 50 мг;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Бозентан 125 мг;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Риоцигуат 2,5 мг;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Илопрост раствор для ингаляций 10 мкг/мл, 2 мл;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Эмболия и тромбоз нижних конечностей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невозможности применения другого антикоагулянтного лекарственного препарата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Ривароксабан 10 мг,20 мг;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Эноксапарин Натрия 0,6 мг;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идиопатический артрит (у детей)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клинических признаков поражения по полиартритической форме заболевания и системам, применение этиотропного генно-инженерного биологического лекарственного препарата в качестве лечения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Адалимубаб, раствор для инъекций 40 мг/0,8 мл;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Улучшает качество жизни и удлиняет продолжительность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Перевязочные материалы, предмет для сангигиены (мыло) специализированное питание;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Бехчета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Инфликсимаб 100 мг;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Стеноз гортани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степени (у детей)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Материалы для искусственного обеспечение кислородом и дезинфицирующие средства для санитарной гигиены;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Будесонид, суспензия для ингаляции дозированная 0,25 мг/мл;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Повидон -йод 1%- 50 мл;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Флуимуцил раствор для инъекции и ингаляции 100мг/мл;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Натрия хлорид 0,9%-100,0;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Хлоргексидина биглюконат, раствор для наружного применения 0,05%;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Заменительный лекарственный препарат при врожденной ферментопатии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Панкреатин 10000 ЕД/150 мг;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Панкреатин 25000 ЕД/300 мг;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Хронической воспалительной демиелинизирующей полинейропатии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 обеспечивающее вторичный гуморальный ответ организма на инфекцию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Человеческий нормальный иммуноглобулин G 50мл, 100 мл;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тромбоцитопеническая пурпура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Тромбоцитопеническая пурпура тяжелый течение с геморрагическим синдромом, не поддавающим I, II линий лечения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Элтромбопаг 50 мг;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Остеопароз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Генерализованная форма остеопаразо, тяжелое течение, III, IV степени, при увеличение разрушение костного мозга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Золедроновая кислота 5 мг/100 мл;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Врожденный гиперинсулинизм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Заместительный препарат при врожденной гормонопатии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Октреотид 0,05мг/мл, 0,1мг/мл;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типы, вне зависимости от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Бетаметазон, кислота салициловая , мазь 15 гр;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Множественная миелома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длительной регрессии опухоли, также применяют пациенты с рефрактерной формой.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Даратумумаб 400мг / 20 мл, 20 мл концентрат для приготовления инфузионного раствора; концентрат для приготовления инфузионного раствора 100 мг / 5 мл, 5 мл;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1 тип, стадия декомпенсации в тяжелом потоке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гипергликемической ситуации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Резервуар для инсулиновой помпы 3 мл, набор для помпы инсулина;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гетеротоксической аллотрансплантации почек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профилактики цитомегаловирусной инфекции у больных, относящихся к группе риска после трансплантации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Валганцикловир таблетка 450 мг, покрытая оболочкой;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отклонения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состоящие на "Д"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депрессивных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Сертралин таблетка 50 мг;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Флувоксамин таблетка 50 мг;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Диазепам таблетка 5 мг.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 - миллиграмм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 – миллилитр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мкг - микрограмм;</w:t>
      </w:r>
    </w:p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% - процент;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 - грамм.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Кызылординского областного маслихата от "7" февраля 2019 года №300</w:t>
            </w:r>
          </w:p>
        </w:tc>
      </w:tr>
    </w:tbl>
    <w:bookmarkStart w:name="z2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Кызылординского областного маслихата признанных утратившими силу 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Решение Кызылординского областного маслихата от 10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 347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дополнительном предоставлении лекарственных средств отдельным категориям граждан Кызылординской области при амбулаторном лечении бесплатно и на льготных условиях". (Зарегистрировано в Реестре государственной регистрации нормативных правовых актов за номером 5404, опубликовано 22 марта 2016 года в газетах "Сыр бойы" и "Кызылординские вести", информационно-правовой системе "Әділет" от 21 апреля 2016 года);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Решение Кызылординского областного маслихата от 31 августа 2016 года </w:t>
      </w:r>
      <w:r>
        <w:rPr>
          <w:rFonts w:ascii="Times New Roman"/>
          <w:b w:val="false"/>
          <w:i w:val="false"/>
          <w:color w:val="000000"/>
          <w:sz w:val="28"/>
        </w:rPr>
        <w:t>№ 55</w:t>
      </w:r>
      <w:r>
        <w:rPr>
          <w:rFonts w:ascii="Times New Roman"/>
          <w:b w:val="false"/>
          <w:i w:val="false"/>
          <w:color w:val="000000"/>
          <w:sz w:val="28"/>
        </w:rPr>
        <w:t>. Зарегистрировано Департаментом юстиции Кызылординской области 19 сентября 2016 года № 5603 "О внесении изменения в решение Кызылординского областного маслихата от 10 февраля 2016 года № 347 "О дополнительном предоставлении лекарственных средств отдельным категориям граждан Кызылординской области при амбулаторном лечении бесплатно и на льготных условиях". (Зарегистрировано в Реестре государственной регистрации нормативных правовых актов за номером 5603, опубликовано информационно-правовой системе "Әділет" от 19 сентября 2016 года, 24 сентября 2016 года в газетах "Сыр бойы" и "Кызылординские вести");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Решение Кызылординского областного маслихата от 24 октября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000000"/>
          <w:sz w:val="28"/>
        </w:rPr>
        <w:t>. Зарегистрировано Департаментом юстиции Кызылординской области 8 ноября 2017 года № 6014 "О внесении изменений в решение Кызылординского областного маслихата от 10 февраля 2016 года № 347 "О дополнительном предоставлении лекарственных средств отдельным категориям граждан Кызылординской области при амбулаторном лечении бесплатно и на льготных условиях". (Зарегистрировано в Реестре государственной регистрации нормативных правовых актов за номером 6014, опубликовано в Эталонном контрольном банке нормативных правовых актов Республики Казахстан от 17 ноября 2017 года);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Решение Кызылординского областного маслихата от 12 февраля 2018 года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>. Зарегистрировано Департаментом юстиции Кызылординской области 5 марта 2018 года № 6183 "О внесении изменения в решение Кызылординского областного маслихата от 10 февраля 2016 года № 347 "О предоставлении лекарственных средств отдельным категориям граждан Кызылординской области при амбулаторном лечении бесплатно". (Зарегистрировано в Реестре государственной регистрации нормативных правовых актов за номером 6183, опубликовано в Эталонном контрольном банке нормативных правовых актов Республики Казахстан от 12 марта 2017 года);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Решение Кызылординского областного маслихата от 29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000000"/>
          <w:sz w:val="28"/>
        </w:rPr>
        <w:t>. Зарегистрировано Департаментом юстиции Кызылординской области 19 апреля 2018 года № 6262 "О внесении изменения в решение Кызылординского областного маслихата от 10 февраля 2016 года № 347 "О дополнительном предоставлении лекарственных средств отдельным категориям граждан Кызылординской области при амбулаторном лечении бесплатно". (Зарегистрировано в Реестре государственной регистрации нормативных правовых актов за номером 6262, опубликовано в Эталонном контрольном банке нормативных правовых актов Республики Казахстан от 26 апреля 2018 года).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