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ac60" w14:textId="d40a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11 июля 2019 года № 10. Зарегистрировано Департаментом юстиции Кызылординской области 11 июля 2019 года № 6843.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31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(зарегистрировано в Реестре государственной регистрации нормативных правовых актов за номером 6017, опубликовано 20 ноября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Намаева Б.Б.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"11" июля 2019 года №10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сельского хозяйства Кызылординской области" (далее -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 электронная (полностью автоматизированная).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услуги-уведомление о перечислении субсидии либо уведомление об отказе в предоставлении государственной услуги (далее - уведомление об отказе) в форме электронного документа, подписанного электронной цифровой подписью (далее - ЭЦП)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утвержденного приказом Заместителя Премьер-Министра Республики Казахстан - Министра сельского хозяйства Республики Казахстан от 8 июня 2017 года № 229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за номером 15374) (далее - стандарт).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услуги: направление услугополучателем предложения на заключение договора субсидирования в форме электронного документа, удостоверенного ЭЦП услугополучателя и финансового института.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 предложение в информационной системе субсидирования путем ее подписания ЭЦП и на электронный адрес услугодателя направляется электронное извещение о поступлении предложения. Результат процедуры (действия): электронное извещение о поступлении предложения на рассмотрение от услугополучателя;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путем подписания с использованием ЭЦП соответствующего уведомления подтверждает принятие электронного запроса, а также осуществляет: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соответствия предложения условиям субсидирования,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по кредитам и лизингу технологического оборудования на приобретение сельскохозяйственных животных, а также лизингу сельскохозяйственной техники, утвержденных приказом Заместителя Премьер-Министра Республики Казахстан - Министра сельского хозяйства Республики Казахстан от 26 октября 2018 года № 436 "Об утверждении Правил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техники" (зарегистрирован в Реестре государственной регистрации нормативных правовых актов за номером 17741) (далее - Правила), в том числе проверку соответствия договора займа требованиям к договору займа;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проекта решения по предложению и уведомление об этом услугополучателя и финансовый институт;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услугодателя подписывается ЭЦП первого руководителя или лица, его замещающего (в течение трех рабочих дней). Результат процедуры (действия): решение услугодателя;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решения услугодателя между услугополучателем, финансовым институтом и услугодателем заключается договор субсидирования (в течение пяти рабочих дней). Результат процедуры (действия): договор субсидирования;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специальный банковский счет финансового института и направляет "личный кабинет" услугополучателя уведомление о перечислении субсидии либо уведомление об отказе (в течение двух рабочих дней). Результат процедуры (действия): отображение уведомления о перечислении субсидии либо уведомления об отказе в "личном кабинете" услугополучателя.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услугодателя;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"11" июля 2019 года № 10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 государственное учреждение "Управление сельского хозяйства Кызылординской области" (далее – услугодатель).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"электронного правительства" www.egov.kz (далее - портал).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 - электронная (полностью автоматизированная).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- уведомление о перечислении субсидии либо мотивированный отказ в предоставлении государственной услуги (далее – мотивированный отказ) в случаях и по основаниям,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утвержденного приказом Заместителя Премьер-Министра Республики Казахстан - Министра сельского хозяйства Республики Казахстан от 1 июля 2017 года №279 "Об 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 в Реестре государственной регистрации нормативных правовых актов за номером 15537 (далее – стандарт).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подписанного электронной цифровой подписью (далее - ЭЦП)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 для начала процедуры (действия) по оказанию государственной услуги: направление услугополучателем заявки в форме электронного документа через портал.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регистрирует заявку в информационной системе субсидирования путем ее подписания ЭЦП и на электронный адрес услугодателя направляется электронное извещение о поступлении заявки на рассмотрение (далее – электронный запрос). Результат процедуры (действия): электронное извещение о поступлении заявки на рассмотрение от услугополучателя;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исполнитель услугодателя путем подписания с использованием ЭЦП соответствующего уведомления подтверждает принятие электронного уведомления (в течение одного рабочего дня). Результат процедуры (действия): отображение уведомления в "личном кабинете" услугополучателя;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специальный банковский счет финансового института и направляет в "личный кабинет" услугополучателя мотивированный отказ (в течение двух рабочих дней). Результат процедуры (действия): доступность уведомления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"личном кабинете" услугополучателя;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услугодателя со дня получения уведомления в информационной системе субсидирования от финансового института по изменению условий договора субсидирования (далее - уведомление финансового института) осуществляет проверку (в течение трех рабочих дней) соответствия измененных условий договора субсидирования условиям,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комплекса", утвержденного приказом Министра сельского хозяйства Республики Казахстан от 5 мая 2016 года № 205 "Об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 в Реестре государственной регистрации нормативных правовых актов за номером 13876) (далее – Правила) (в течение трех рабочих дней). Результат процедуры (действия): принятие решения по внесению изменения в договор субсидирования и уведомления об этом финансового института.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 услугодатель.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наофициальных интернет-ресурсах государственного учреждения "Управление сельского хозяйства Кызылординской области", акиматаКызылординской области, акиматов районов и города Кызылорды.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процентной ставки по кредитным и лизинговым обязательствам в рамках направления по финансовову оздоровлению субъектов агропромышленного комплекса"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915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5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