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9df5" w14:textId="6ff9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2019 года № 374. Зарегистрировано Департаментом юстиции Кызылординской области 23 декабря 2019 года № 7037.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280 547 210,1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12 081 528,0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4 428 183,9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32 243,4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264 005 254,8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288 827 341,8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28 022 039,7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32 482 377,4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4 460 337,7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2 955 715,6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2 955 715,6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-39 257 887,0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39 257 887,0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04.12.2020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2020 год с бюджетов районов и города Кызылорды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–50 %;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–50%;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–50%;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30%;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30%;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с бюджетов: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–50%;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30%.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2020 год объемы субвенций, передаваемых из областного бюджета в районные бюджеты в сумме 96 639 278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- 12 407 460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- 14 239 494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- 11 562 541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- 7 180 872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- 4 393 322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- 14 688 239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- 14 548 777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- 17 618 573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2020 год за счет средств областного бюджета определяется на основании постановления акимата области 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единовременной социальной помощи участникам и инвалидам Великой Отечественной войны и отдельным категориям приравненных к ним лиц;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социальной помощи для больных туберкулезом, находящихся на поддерживающей фазе лечения;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приоритетных проектов транспортной инфраструктуры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пассажирских маршрутов;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благоустройство;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социальной помощи детям с ВИЧ-инфекцией;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центра поддержки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паспортизацию водохозяйственных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арендного жилья для социально уязвимых слоев населения и малообеспеченным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вновь вводимых объектов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инвентаризацию подземных и наземных инженерных сетей на территории города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компенсацию потерь в связи с невыполнением годового прогноза поступлений доходов бюджета Жалагашского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Кызылординского областного маслихата от 21.04.2020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2020 год за счет средств республиканского бюджета определяется на основании постановления акимата области на: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социального заказа в неправительственных организациях;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государственных организаций дошкольного образования;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квалификационную категорию педагогам государственных организаций дошкольного образования;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апробирование подушевого финансирования организаций среднего образования;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оплаты труда педагогов государственных организаций среднего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за квалификационную категорию педагогам государственных организаций среднего образования;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финансирование приоритетных проектов транспортной инфраструктуры;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возмещение платежей населения по оплате коммунальных услуг в режиме чрезвычайного положения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Кызылординского областного маслихата от 21.04.2020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2020 год за счет средств областного бюджета определяется на основании постановления акимата области на: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коммунального хозяйства;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теплоэнергетической системы;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газотранспортной системы;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полигона твердо-бытовых отходов;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скотомогильников;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транспортной инфраструктуры;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объектов социальной сферы.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Кызылординского областного маслихата от 28.10.2020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2020 год за счет средств республиканского бюджета определяется на основании постановления акимата области на: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реконструкцию жилья коммунального жилищного фонда;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рамках Государственной программы развития регионов до 2025 года;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 в рамках Государственной программы развития регионов до 2025 года;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системы;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инфраструктуры в рамках Государственной программы развития регионов до 2025 года;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индустриальной инфраструктуры;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Кызылординского областного маслихата от 21.04.2020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кредитов бюджетам районов и города Кызылорды на 2020 год за счет средств областного бюджета определяется на основании постановления акимата области на: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 жилья;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мер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кредитов бюджетам районов и города Кызылорды на 2020 год за счет средств республиканского бюджета определяется на основании постановления акимата области на: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капитального ремонта общего имущества объектов кондоминиумов.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области на 2020 год в сумме 1 087 446,4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Кызылординского областного маслихата от 21.04.2020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Одобрить заимствование местным исполнительным органом области на 2020 год выпуск государственных ценных бумаг для обращения на внутреннем рынке для финансирования Дорожной карты по развитию инфраструктуры и жилищно-коммунального хозяйства, благоустройству населенных пунктов обеспечивающих занятость населения и строительства жилья.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Кызылординского областного маслихата от 31.03.2020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2020 год поступления трансфертов из бюджетов районов и города Кызылорды в связи с введением режима чрезвычайного положения – 3 403 464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Кызылординского областного маслихата от 21.04.2020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Кызылординского областного маслихата от 04.12.2020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2020 год перечисление в бюджет Туркестанской области средств в размере 255 000 тысяч тенге на ликвидацию чрезвычайной ситуации и ее последствий в Мактааральском районе Туркестанской области.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Кызылординского областного маслихата от 29.05.2020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 и подлежит официальному опубликованию.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40-сессии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2019 года №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04.12.2020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280 547 210,1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264 005 254,8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288 827 341,8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47 054 806,3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28 022 039,7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374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3 329 309,0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374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3 027 862,0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374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