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6ee2" w14:textId="4956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Кызылозек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25 декабря 2019 года № 289-54/7. Зарегистрировано Департаментом юстиции Кызылординской области 30 декабря 2019 года № 7063.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Кызылозек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101 329,8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5 528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95 801,8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105 364,8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-1 312,2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-1 312,2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1 312,2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городского маслихата Кызылординской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412-72/9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Кызылозек в сумме на 2020 год – 58 358 тысяч тенге, на 2021 год – 59 614 тысяч тенге, на 2022 год – 60 554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Кызылозек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ХХХХХІV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секретарь Кызылординского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289-54/7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2020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Кызылординского городского маслихата Кызылординской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412-72/9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-1 312,20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289-54/7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289-54/7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289-54/7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Кызылозек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