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40cc" w14:textId="3df4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Аральскому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4 мая 2019 года № 72-қ. Зарегистрировано Департаментом юстиции Кызылординской области 6 мая 2019 года № 6787.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перечень, наименования и индексы автомобильных дорог общего пользования районного значения по Аральскому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Аральского района от 22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33-қ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районного значения Аральского района" (зарегистрировано в Реестре государственной регистрации нормативных правовых актов за номером 5768, опубликовано от 7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Аральского района Меирбекова 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 № 72-қ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Аральскому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Аральского районного акимата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135-қ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"Самара-Шымкент-Саксаульск"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"Самара-Шымкент-Шижага"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Камыстыбас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Косжар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Аманоткел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Токабай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 -Жаланаш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"Самара-Шымкент-Жаксыкылыш-Токабай-Абай"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городу Аральск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"Самара-Шымкент-Бекбауыл"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"Самара-Шымкент-Камыстыбас-Аманоткел-Жанакурылыс"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"Райым-Водокачка"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"Самара-Шымкент-Коктем"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"Кокарал-Акбасты"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Аккулак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"Самара-Шымкент-Аралкум-Шомиш"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коммунальному государственному казенному предприятию "Центр дополнительного образования и олимпиад "Камбаш"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"Аклак-Каратерен"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"Боген-Аклак"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"Каратерен-Кокарал"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"Каратерен-Жанакурылыс"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"Жанакурылыс-Бекарыстан би"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Ескиура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"Кызылжар-Шомишкол"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"Бекбауыл-Кумбазар"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Акеспе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Косаман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населенному пункту Еримбетжага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"Шомишкол-Базаркожа"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"Мергенсай-Акеспе"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"Самара-Шымкент-Укилисай"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"Мергенсай-Тастубек"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"Самара-Шымкент-Жаксыкылыш-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Токабай -Жинишкекум"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