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e8d0" w14:textId="8dce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Саксаульск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297. Зарегистрировано Департаментом юстиции Кызылординской области 30 декабря 2019 года № 7119.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244 472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10 992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233 480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255 575,8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бюджетные кредиты – 0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погашение бюджетных кредитов – 0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бюджета– -11 103,8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297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2020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297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297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