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92a0" w14:textId="8d49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Каракум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309. Зарегистрировано Департаментом юстиции Кызылординской области 30 декабря 2019 года № 7121.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110 613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105 964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112 176,4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- 1 563,4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309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309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