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13de" w14:textId="9721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Атанши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300. Зарегистрировано Департаментом юстиции Кызылординской области 5 января 2020 года № 7161.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Атанши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33 513,5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1 491,4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30 551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33 513,5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Атанши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300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300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300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Атанши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