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9a78" w14:textId="6e49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Камыстыбас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311. Зарегистрировано Департаментом юстиции Кызылординской области 5 января 2020 года № 7172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Камыстыбас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52 070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51 961 тысяч тенге, из них субвенции – 50 134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52 070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26 декабря 2019 года № 311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8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311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1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4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