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f0f3" w14:textId="48ff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Кармакшинского районного маслихата от 25 декабря 2018 года №217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24 мая 2019 года № 242. Зарегистрировано Департаментом юстиции Кызылординской области 30 мая 2019 года № 6801.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номером 6605, опубликовано в эталонном контрольном банке нормативных правовых актов Республики Казахстан от 15 января 2019 года)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14 616 641,6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916 263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34 083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30 500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13 635 795,6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14 613 762,7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168 649,1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246 222,1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77 573 тысяч тенге";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8-6 нового содержания: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"8-6. В связи с централизованной единой системой электронного документооборота в районном бюджете на 2019 год учесть возврат в областной бюджет в сумме 11 035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внеочоредной 36-сессии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2019 года №242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217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14616641,6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13635795,6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13635795,6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13635795,6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8334793,9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-175363,5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2019 года № 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217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2019 год, выделенные за счет областного бюджета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должностных окладов секретарей маслихатов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рынка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единовременную социальную помощь на оздоровление участникам и инвалидам Великой Отечественной войны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социальную поддержку лицам, проработавшим (прослужившим) не менее 6 месяцев в тылу в годы Великой Отечественной войны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больных туберкулезом, находящихся на поддерживающей фазе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детям, состоящим на диспансерном учете с гематологическими заболеваниями, включая гемобластозы и апластическую анемию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центра занятости населения в городе Байконур в связи с внедрением нового формата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единовременную социальную помощь участникам и инвалидам боевых действий в Афганистане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книг городским, районным, сельским библиотекам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перераспределение 7 единиц внештатных сотрудников с областного уровня на районный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проведение государственной политики исполнительской власти в сочетании с интересами и потребностями развития соотвествующей территории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объекта физической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районного значения "Самара-Шымкент-Акжар-Комекбаев"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паспортизацию водохозяйственных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дополнительных мер поддержки многодетным и малообеспеченным семьям в сфере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Центров занятости населения, акиматов города районного значения, поселковых и сельских округов компьютерной техникой в связи с модификацией информационнной системы "е-Халық"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индивидуальных помощников инвалидов І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софинансирование реализации мерроприятий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438 210,6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пять 50 квартирных жилых домов в городе Байконур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141 076,7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теплоснабжения школы №28 в селе Акжар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теплоснабжения школы №29 в населенном пункте Турмагамбет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теплоснабжения школы №27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теплоснабжения школы №105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теплоснабжения школы №85 в поселке Торетам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37 801,6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пять 50 квартирных жилых домов в городе Байконур Кармакшинского района Кызылординской области. Сети газоснабжения и телефонизации. 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линии подводки водопроводных сетей к жилым домам в населенном пункте Акай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электрических сетей ВЛ-0,4 кВТ для электроснабжения потребителей поселке Жосалы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сетями наружной инженерной инфраструктуры для строительство птицефабрики по производству птичего мясо мощностью 1500 тон в год населенном пункте Актобе Кармакшинского района. Наружные сети электроснабжения"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сетями наружной инженерной инфраструктуры для строительство птицефабрики по производству птичего мясо мощностью 1500 тон в год населенном пункте Актобе Кармакшинского района. Наружные сети водоснабжения.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1 152 660,6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2019 года № 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217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2019 год, выделенные за счет республиканского бюджета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3 810 104,0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940 625,0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рынка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1 209 242,0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компенсацию потерь в связи со снижением налоговой нагрузки низкооплачиваемых работников для повышения размера их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746 324,0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мероприятий по социальной и инженерной инфраструктуре в сельских населенных пунктах в рамках проекта "Ауыл - 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673 514,0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60 524,0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электрических сетей ВЛ-0,4 кВТ для электроснабжения потребителей пос. Жосалы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60 524,0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3 870 628,0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2019 года № 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217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2019 год аппаратов акимов поселков, сельских округов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