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feb" w14:textId="daee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25 декабря 2018 года №217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октября 2019 года № 263. Зарегистрировано Департаментом юстиции Кызылординской области 25 октября 2019 года № 6946.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6605,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15 689 282,6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940 113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14 684 586,6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15 681 904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42-сессии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"23" октября 2019 года №263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"25" декабря 2018 года №217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14684586,6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"23" октября 2019 года №263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"25" декабря 2018 года №217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областного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789 004,8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 в городе Байконур в связи с внедрением нового формата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участникам и инвалидам боевых действий в Афганистане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книг городским, районным, сельским библиотекам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7 единиц внештатных сотрудников с областного уровня на районный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соотвествующей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объекта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районного значения "Самара-Шымкент-Акжар-Комекбаев"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водохозяйственных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дополнительных мер поддержки многодетным и малообеспеченным семьям в сфере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информационнной системы "е-Халық"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 инвалидов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Текей батыр в ауле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599 823,2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пять 50 квартирных жилых домов в городе Байконур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№28 в селе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№29 в населенном пункте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№27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№105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№85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пять 50 квартирных жилых домов в городе Байконур Кармакшинского района Кызылординской области. Сети газоснабжения и телефонизации.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подводки водопроводных сетей к жилым домам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электрических сетей ВЛ-0,4 кВТ для электроснабжения потребителей поселке Жосалы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электроснабжения"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водоснабжения.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экспертизы на строительство 12 тренажерной и стритбольной площадки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улицы Ешнияз сал в ауле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"23" октября 2019 года №263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"25" декабря 2018 года №217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4 622 727,6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1 384 665,0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 социальной и инженерной инфраструктуре в сельских населенных пунктах в рамках проекта "Ауыл - 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ВЛ-0,4 кВТ для электроснабжения потребителей пос.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4 683 251,6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"23" октября 2019 года №263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"25" декабря 2018 года №217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