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88f" w14:textId="c1d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февраля 2019 года № 37-9. Зарегистрировано Департаментом юстиции Кызылординской области 26 февраля 2019 года № 6710. Утратило силу решением Жалагашского районного маслихата Кызылординской области от 3 мая 2023 года № 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“Экологический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Жалагашскому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Жалагашскому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2019 года № 37-9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Жалагашскому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2019 года № 37-9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Жалагашскому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(С НДС)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с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твердых бытовых отходов для абонентов-хозяйствующих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 для абонентов-хозяйствующих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335,91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