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4041" w14:textId="dcc4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Мадениет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51-12. Зарегистрировано Департаментом юстиции Кызылординской области 5 января 2020 года № 7147.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Мадениет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143 390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140 776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144 023,9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66-12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66-12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27 декабря 2019 года № 51-12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27 декабря 2019 года № 51-12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