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4a9c" w14:textId="cc94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Бухарбай батыр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51-6. Зарегистрировано Департаментом юстиции Кызылординской области 5 января 2020 года № 7153.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Бухарбай батыр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147 748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144 646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148 588,4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“27” декабря 2019 года № 51-6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