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f283" w14:textId="a64f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Машбек Налибаев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2019 года № 422. Зарегистрировано Департаментом юстиции Кызылординской области 5 января 2020 года № 7136.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96 871,3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- 823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95 899,3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96 871,3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2020 год, передаваемый из районного бюджета в бюджет сельского округа 65 780 тысяч тенге.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422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Машбек Налибаев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30.11.2020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государственные органи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Жанакорганского районного маслихата от 30 декабря 2019 года № 422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Жанакорганского районного маслихата от 30 декабря 2019 года № 422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