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49a0" w14:textId="6914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Манап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417. Зарегистрировано Департаментом юстиции Кызылординской области 6 января 2020 года № 7190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Манап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64 659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64 183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58 339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секвестированию в процессе исполнения бюджета сельского округа на 2020-2022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417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здровохранения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417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здровохранения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здровохранения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Жанакорганского районного маслихата от 30 декабря 2019 года № 417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сельского округа на 2020-2022 годы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