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7416" w14:textId="39c7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Коктобе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2019 года № 421. Зарегистрировано Департаментом юстиции Кызылординской области 6 января 2020 года № 7193.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Коктобе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69 375,2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728,7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68 102,5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69 375,2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Объем субвенций за 2020 год, передаваемый из районного бюджета в бюджет сельского округа 51 220 тысяч тенге. 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местных бюджетных программ, не подлежащих секвестированию в процессе исполнения бюджета сельского округа на 2020-2022 годы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Коктобе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Жанакорганского районного маслихата от 30 декабря 2019 года № 421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Коктобе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Жанакорганского районного маслихата от 30 декабря 2019 года № 421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Коктобе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Жанакорганского районного маслихата от 30 декабря 2019 года № 421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секвестированию в процессе исполнения бюджета сельского округа на 2020-2022 годы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