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7c7" w14:textId="4075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Шалхия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400. Зарегистрировано Департаментом юстиции Кызылординской области 6 января 2020 года № 7195.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беджет поселок Шалкия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133 901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128 379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134 837,1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936,1.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110 127 тысяч тенге.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бюджета поселка на 2020-2022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на 2020 годы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совственности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обученин и организация медицинского обслуживания и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средств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здровохранения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здровохранения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поселка на 2020-2022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