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d9c0" w14:textId="85cd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Бесарык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404. Зарегистрировано Департаментом юстиции Кызылординской области 6 января 2020 года № 7199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Бесарык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151 877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1 369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150 496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151 877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2020 год передаваемый из районного бюджета в бюджет сельского округа 142 126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 404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404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404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