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313a" w14:textId="b303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Томенарык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2019 года № 399. Зарегистрировано Департаментом юстиции Кызылординской области 6 января 2020 года № 7208.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Томенарык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218 708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215 361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223 816,1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5 108,1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2020 год, передаваемый из районного бюджета в бюджет сельского округа 191 374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ХLІ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Кыстаубаева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399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399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399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Томенарык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