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6bc2" w14:textId="9d56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№268 "О бюджете поселка Теренозек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314. Зарегистрировано Департаментом юстиции Кызылординской области 13 июня 2019 года № 6824.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2019-2021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554112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27613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557718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- 3606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3606 тысяч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3606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