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1339" w14:textId="5191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 268 "О бюджете поселка Теренозек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13 августа 2019 года № 329. Зарегистрировано Департаментом юстиции Кызылординской области 15 августа 2019 года № 6885.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Теренозек на 2019-2021 годы" (зарегистрировано в Реестре государственной регистрации нормативных правовых актов за номером 6607,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Теренозек на 2019 – 2021 годы согласно приложениям 1, 2,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563450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32170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528911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567056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- 3606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3606 тысяч тенге;".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13 августа 2019 года №329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№268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