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f875" w14:textId="35af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№264 "О бюджете сельского округа Амангельды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19 ноября 2019 года № 347. Зарегистрировано Департаментом юстиции Кызылординской области 21 ноября 2019 года № 6980.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2019-2021 годы" (зарегистрировано в Реестре государственной регистрации нормативных правовых актов за номером 6608, опубликован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Амангельды на 2019–2021 годы согласно приложениям 1, 2, 3 соответственно,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205071, 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6018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199008, 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206691, 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- 1620, 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1620, 3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1620, 3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19 ноября 2019 года №347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199008, 2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206691, 5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112571, 9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112571, 9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35123, 7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71841, 3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1383, 7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21729, 9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коммунакации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