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a0d3" w14:textId="435a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№34/12 "О бюджете сельского округа Алмалы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9 августа 2019 года № 42/6. Зарегистрировано Департаментом юстиции Кызылординской области 12 августа 2019 года № 6863.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Алмалы на 2019-2021 годы" (зарегистрировано в Реестре государственной регистрации нормативных правовых актов за номером 6619, опубликовано в эталонном контрольном банке нормативных правовых актов Республики Казахстан от 15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Алмалы на 2019-2021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- 39671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- 2607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- 37064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-40266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-595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- 595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- 595 тысяч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"09" августа 2019 года №42/6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№34/12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