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80cd" w14:textId="cd18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№34/18 "О бюджете сельского округа Иркуль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42/12. Зарегистрировано Департаментом юстиции Кызылординской области 13 августа 2019 года № 6871.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 на 2019-2021 годы" (зарегистрировано в Реестре государственной регистрации нормативных правовых актов за номером 6629,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Иркул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- 104 080 тысячи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- 2 492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- 101 588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- 104 922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 --842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- 842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- 842 тысяча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№42/12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декабря2018 года №34/18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