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8aa0" w14:textId="34c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№34/20 "О бюджете сельского округа Сулутобе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42/14. Зарегистрировано Департаментом юстиции Кызылординской области 13 августа 2019 года № 6872.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2019-2021 годы" (зарегистрировано в Реестре государственной регистрации нормативных правовых актов за номером 6631,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Сулутобе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- 95 711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- 93 592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- 98 243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"09" августа 2019 года №42/14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2018 года №34/20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