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4f75" w14:textId="fff4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2018года №34/10 "О бюджете поселка Шиели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ноября 2019 года № 45/2. Зарегистрировано Департаментом юстиции Кызылординской области 7 ноября 2019 года № 6960.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Шиели на 2019-2021 годы" (зарегистрировано в Реестре государственной регистрации нормативных правовых актов за номером 6615, опубликовано в эталонном контрольном банке нормативных правовых актов Республики Казахстан от 15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Шиели на 2019-2021 годы согласно приложениям 1, 2,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- 341 733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- 158 550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- 295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- 309 тысяч тенге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- 182 579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351 415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- 9 682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- 9 682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- 9 682 тысяч тенге;";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"06" ноября 2019 года № 45/2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№34/10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акимами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