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1911" w14:textId="45e1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№34/23 "О бюджете сельского округа Тонкерис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ноября 2019 года № 45/9. Зарегистрировано Департаментом юстиции Кызылординской области 11 ноября 2019 года № 6966.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Тонкерис на 2019-2021 годы" (зарегистрировано в Реестре государственной регистрации нормативных правовых актов за номером 6630,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Тонкерис на 2019-2021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-143 794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2 795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-140 999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-141 176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- 382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-382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- 382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"06" ноября 2019 года № 45/9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 34/23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Тункерис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