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f700" w14:textId="fb7f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№34/18 "О бюджете сельского округа Иркул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декабря 2019 года № 47/5. Зарегистрировано Департаментом юстиции Кызылординской области 10 декабря 2019 года № 7017.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Иркул на 2019-2021 годы" (зарегистрировано в Реестре государственной регистрации нормативных правовых актов за номером 6629,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Иркул на 2019 - 2021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- 109 588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- 3 661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- 105 927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- 110 430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-842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- 842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- 842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9 декабря 2019 года №47/5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