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02be" w14:textId="23e0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49/20. Зарегистрировано Департаментом юстиции Кызылординской области 30 декабря 2019 года № 7079.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- 45176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- 43888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Ортакшыл в сумме 31958 тысяч тенге.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49/20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