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2ec3" w14:textId="b862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Жиделиарык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49/24. Зарегистрировано Департаментом юстиции Кызылординской области 30 декабря 2019 года № 7116.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Жиделиарык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Доходы – 39969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- 633 тысяч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39336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39969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63/22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Жиделиарык в сумме 30 179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 и подлежит официальному опубликованию.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49/24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63/22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трансфертоф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паселках,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49/24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49/24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