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01c7" w14:textId="9e40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8 января 2019 года № 26/333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4 октября 2019 года № 36/417. Зарегистрировано Департаментом юстиции Мангистауской области 9 октября 2019 года № 3997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8 января 2019 года № 26/333 "О городском бюджете на 2019 - 2021 годы" (зарегистрировано в Реестре государственной регистрации нормативных правовых актов за № 3775,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- 19 895 416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- 14 848 485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- 75 195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- 181 507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- 4 790 229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- 20 231 787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- 58 283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- 75 750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- 134 033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- 278 088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- 278 088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- 75 750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- 134 033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- 336 371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на 2019 год в сумме 5 000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октября 2019 года № 36/417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 № 26/333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19 895 416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14 848 485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2 474 784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1 530 941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1 474 191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4 790 229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4 790 229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20 231 787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10 839 753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686 180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21 321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