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2bac" w14:textId="0aa2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25 декабря 2019 года № 37/381. Зарегистрировано Департаментом юстиции Мангистауской области 8 января 2020 года № 4096.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2019 года № 678 "О внесении изменений в некоторые решения Правительства Республики Казахстан",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2286, опубликовано в газете "Қарақия" от 15 августа 2013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Каракиянском районе: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 следующего содержания: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Каракиянском районе.";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Выплата компенсации повышения тарифов абонентской платы за оказания услуг телекоммуникаций социально защищаемым гражданам осуществляется в соответствии с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семи процентов.";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 следующего содержания: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счета о ежемесячных взносах на содержание общего имущества объекта кондоминиума;".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законности, по полномочиям депутатов и социальным вопросам (Б.Куандык).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Тулегожаев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