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06cb" w14:textId="ec30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23/273 "О бюджете сельского округа Сайотес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августа 2019 года № 30/345. Зарегистрировано Департаментом юстиции Мангистауской области 4 сентября 2019 года № 3991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25 июля 2019 года № 29/334 "О внесении изменений и дополнений в решение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 3962),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22 января 2019 года №23/273 "О бюджете сельского округа Сайотес на 2019-2021 годы" (зарегистрировано в Реестре государственной регистрации нормативных правовых актов № 3804, опубликовано 7 февраля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Сайотес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94 136,0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91 126,0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- 95 225,6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-1 089,6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1 089,6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–1 089,6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Сайотес на 2019 год выделена субвенция в сумме 91 126,0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январь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Сайотес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7 144,6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