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74c4" w14:textId="41a7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14 января 2019 года № 35/371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 октября 2019 года № 45/434. Зарегистрировано Департаментом юстиции Мангистауской области 11 октября 2019 года № 3998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Мунайлинского районного маслихата от 14 января 2019 года № 35/371 "О районном бюджете на 2019-2021 годы" (зарегистрировано в Реестре государственной регистрации нормативных правовых актов за № 3794, опубликовано 24 января 2019 года в Эталонном контрольном банке нормативных правовых актов Республики Казахстан)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18 143 517,4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5 915 851,8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51 926,6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955 373,0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11 220 366,0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17 590 538,9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45 015,5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189 374,5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144 359,0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507 963,0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-507 963,0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189 374,5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716 401,0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03 октября 2019 года № 45/434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 35/371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18 143 517,4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5 915 851,8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1 906 914,8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1 906 914,8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2 263 161,0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676 233,0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676 233,0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11 220 366,0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11 220 366,0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17 590 538,9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658 537,6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384 955,4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9 237 167,6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9 024 376,6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7 946 517,5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540 967,5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246 907,8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1 602 259,8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1 588 396,8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1 904 389,1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1 899 389,1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143 456,5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148 129,9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43 952,3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203 585,4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87 063,1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209 526,4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678 417,4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2 700 460,3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2 700 460,3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2 700 411,5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