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eb25" w14:textId="37be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25 января 2019 года № 36/375 "О бюджете сел,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28 ноября 2019 года № 47/446. Зарегистрировано Департаментом юстиции Мангистауской области 9 декабря 2019 года № 4050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Мунайлинского районного маслихата от 12 ноября 2019 года № 46/442 "О внесении изменений в решение Мунайлинского районного маслихата от 14 января 2019 года № 35/371 "О районном бюджете на 2019-2021 годы" (зарегистрировано в Реестре государственной регистрации нормативных правовых актов за № 4023),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Мунайлинского районного маслихата от 25 января 2019 года № 36/375 "О бюджете сел, сельских округов на 2019-2021 годы" (зарегистрировано в Реестре государственной регистрации нормативных правовых актов за № 3800, опубликовано 31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указанного решения на государственном языке внесено изменение, текст на русском языке не изменяется;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бюджеты сел, сельских округов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3 584 183,2 тысяч тенге, в том числе по: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426 714,5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76,0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0 тенге;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3 157 392,7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3 589 983,4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-5 800,2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5 800,2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5 800,2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бюджеты сел, сельских округов на 2019 год выделена субвенция в сумме 2 643 094,7 тысяч тенге, в том числе: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Атамекен – 390 900,7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cельскому округу Баскудык - 451 512,4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cельскому округу Батыр – 263 185,7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cеле Баянды – 185 400,1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cельскому округу Даулет – 198 778,1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cельскому округу Кызылтобе – 446 774,7 тысяч тенге;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cеле Мангистау – 706 543,0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бюджетную комиссию Мунайлинского района (председатель комиссии Н. Жолбаев).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действия с 1 января 2019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Дюсалиев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47/446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января 2019 года № 36/375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534 483,1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83 245,1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451 238,0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451 238,0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535 102,0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54 468,3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54 468,3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54 054,3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399 266,1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399 266,1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370 795,5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28 470,6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81 367,6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81 367,6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41 606,1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12 833,5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ноября 2019 года № 47/446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670 594,6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82 763,0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32 359,0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587 831,6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587 831,6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587 831,6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671 473,5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52 620,8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52 620,8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52 003,5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542 021,9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542 021,9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101 566,9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440 455,0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76 027,2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76 027,2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39 306,1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24 355,0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47/446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479 776,1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453 647,1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453 647,1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453 647,1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480 191,9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43 139,6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43 139,6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42 639,6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336 943,0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336 943,0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224 110,6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112 832,4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100 109,3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100 109,3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50 897,2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33 162,1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47/446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231 297,9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32 819,8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20 819,8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19 176,0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198 478,1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198 478,1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198 478,1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231 593,0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33 960,6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33 960,6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33 486,1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137 375,1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137 375,1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137 375,1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41 567,3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41 567,3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14 567,3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47/446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246 638,9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218 044,9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218 044,9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247 252,8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42 329,5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143 187,4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143 187,4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10 396,5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132 790,9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60 398,4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60 398,4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21 333,3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-613,9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47/446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544 636,7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65 130,6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34 637,6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479 430,1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479 430,1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479 430,1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545 640,3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57 067,3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57 067,3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56 484,8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329 976,3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329 976,3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329 976,3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99 570,7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99 570,7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60 122,1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29 003,6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59 026,0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59 026,0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59 026,0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-1 003,6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47/446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36/375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876 755,9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768 722,9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768 722,9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768 722,9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878 729,9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58 303,8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57 829,3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678 673,2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678 673,2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678 673,2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2 328,8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2 328,8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13 466,1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