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816f9" w14:textId="99816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трудоустройства лиц, состоящих на учете службы пробации, на 2020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29 ноября 2019 года № 2611. Зарегистрировано Департаментом юстиции Костанайской области 29 ноября 2019 года № 8800.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населения", акимат города Костаная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трудоустройства лиц, состоящих на учете службы пробации на 2020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акимата города Костаная"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- ресурсе акимата города Костаная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Костаная.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2611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рабочих мест для трудоустройства лиц, состоящих на учете службы пробации на 2020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 в организации (человек)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от списочной численности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(человек)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"АБЗ плюс"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"Агромашхолдинг KZ"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"Таза жол АТ"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