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0f18" w14:textId="f330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313 "О городском бюджете города Рудного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9 апреля 2019 года № 361. Зарегистрировано Департаментом юстиции Костанайской области 12 апреля 2019 года № 8344.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8182)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17008694,1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2702331,1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6050752,1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15600633,9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14920329,9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15600633,9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