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ac41" w14:textId="f58a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313 "О городском бюджете города Рудного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7 июня 2019 года № 376. Зарегистрировано Департаментом юстиции Костанайской области 11 июня 2019 года № 8522.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 3)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18923865,3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14400279,0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41259,0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90425,0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4391902,3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19768367,8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-16212,5 тысячи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3787,5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20000,0 тысяч тенге;";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4391802,3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15309468,9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