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81ba8" w14:textId="8081b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25 декабря 2018 года № 299 "О бюджете города Лисаковска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27 мая 2019 года № 345. Зарегистрировано Департаментом юстиции Костанайской области 29 мая 2019 года № 8488.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города Лисаковска на 2019-2021 годы" от 25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4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Лисаковска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5220123,2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2202620,0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21247,0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28535,0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2967721,2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5248718,7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86793,0 тысячи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111900,0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25107,0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- 115388,5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115388,5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мая 2019 года № 345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2018 года № 299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Лисаковска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2967721,2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5248718,7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2208753,2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99452,2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397837,8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664292,4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