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a128" w14:textId="34aa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205 "О районном бюджете Алтынсаринского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 сентября 2019 года № 259. Зарегистрировано Департаментом юстиции Костанайской области 4 сентября 2019 года № 8645.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Алтынсаринского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Алтынсаринского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5268151,1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– 505782,0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4406,0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4757274,1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5281937,3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36828,0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60600,0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23772,0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- 50614,2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50614,2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