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3d33e" w14:textId="dc3d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2018 года № 250 "О районном бюджете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24 июня 2019 года № 310. Зарегистрировано Департаментом юстиции Костанайской области 25 июня 2019 года № 8554.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Аулиекольского района на 2019-2021 годы"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Аулиекольского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8090783,8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817874,0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19514,0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7249195,8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8133253,9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128468,0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170437,0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41969,0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-170938,1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170938,1 тысяча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6), 8), 9), 10) и 11)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подпунктами 13), 14) и 15)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реализацию мероприятий в рамках проекта "Ауыл – Ел бесігі";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заработной платы отдельных категорий административных государственных служащих.";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подпунктом 9)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увеличение выплаты социальной помощи ко Дню Победы в Великой Отечественной войне участникам и инвалидам Великой Отечественной Войны.";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7249195,8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4430371,2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4202907,4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250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Аулиекольского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4231442,7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