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9064" w14:textId="e819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16 августа 2019 года № 168. Зарегистрировано Департаментом юстиции Костанайской области 26 августа 2019 года № 8638. Утратило силу постановлением акимата Аулиекольского района Костанайской области от 9 апреля 2020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геоботанических обследований пастбищ на 2019-2020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4196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